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450" w:rsidRPr="00450C73" w:rsidRDefault="002E3450" w:rsidP="002E3450">
      <w:pPr>
        <w:spacing w:after="0" w:line="398" w:lineRule="atLeast"/>
        <w:outlineLvl w:val="1"/>
        <w:rPr>
          <w:rFonts w:ascii="&amp;quot" w:eastAsia="Times New Roman" w:hAnsi="&amp;quot" w:cs="Times New Roman"/>
          <w:color w:val="135D8E"/>
          <w:sz w:val="36"/>
          <w:szCs w:val="36"/>
          <w:lang w:eastAsia="pl-PL"/>
        </w:rPr>
      </w:pPr>
      <w:r w:rsidRPr="00DC0152">
        <w:rPr>
          <w:rFonts w:ascii="Times New Roman" w:eastAsia="Times New Roman" w:hAnsi="Times New Roman" w:cs="Times New Roman"/>
          <w:color w:val="033C73"/>
          <w:sz w:val="36"/>
          <w:szCs w:val="36"/>
          <w:lang w:eastAsia="pl-PL"/>
        </w:rPr>
        <w:t>Zaświadczenia</w:t>
      </w:r>
      <w:r>
        <w:rPr>
          <w:rFonts w:ascii="&amp;quot" w:eastAsia="Times New Roman" w:hAnsi="&amp;quot" w:cs="Times New Roman"/>
          <w:color w:val="033C73"/>
          <w:sz w:val="36"/>
          <w:szCs w:val="36"/>
          <w:lang w:eastAsia="pl-PL"/>
        </w:rPr>
        <w:t xml:space="preserve"> z ewidencji ludności</w:t>
      </w:r>
      <w:r w:rsidRPr="00450C73">
        <w:rPr>
          <w:rFonts w:ascii="&amp;quot" w:eastAsia="Times New Roman" w:hAnsi="&amp;quot" w:cs="Times New Roman"/>
          <w:color w:val="033C73"/>
          <w:sz w:val="36"/>
          <w:szCs w:val="36"/>
          <w:lang w:eastAsia="pl-PL"/>
        </w:rPr>
        <w:t xml:space="preserve"> </w:t>
      </w:r>
    </w:p>
    <w:p w:rsidR="002E3450" w:rsidRDefault="002E3450" w:rsidP="002E34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pl-PL"/>
        </w:rPr>
      </w:pPr>
    </w:p>
    <w:p w:rsidR="002E3450" w:rsidRPr="002E3450" w:rsidRDefault="002E3450" w:rsidP="002E3450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7"/>
          <w:szCs w:val="27"/>
          <w:lang w:eastAsia="pl-PL"/>
        </w:rPr>
      </w:pPr>
      <w:r w:rsidRPr="002E3450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pl-PL"/>
        </w:rPr>
        <w:t>PODSTAWA PRAWNA</w:t>
      </w:r>
    </w:p>
    <w:p w:rsidR="002E3450" w:rsidRPr="002E3450" w:rsidRDefault="002E3450" w:rsidP="002E3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45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 dnia 24.09.2010 r. o ewidencji ludności (tj. Dz. U. z 2017 r., poz. 657 z </w:t>
      </w:r>
      <w:proofErr w:type="spellStart"/>
      <w:r w:rsidRPr="002E345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E345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2E34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Kodeks postępowania administracyjnego z dnia 14 czerwca 1960 (tj. Dz. U. z 2017 r. poz. 1257 z </w:t>
      </w:r>
      <w:proofErr w:type="spellStart"/>
      <w:r w:rsidRPr="002E3450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Pr="002E345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2E3450" w:rsidRPr="002E3450" w:rsidRDefault="002E3450" w:rsidP="002E3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 dnia 16 listopada 2006 r. o opłacie skarbowej (tj. Dz. U. z 2016 r., poz.1827 z </w:t>
      </w:r>
      <w:proofErr w:type="spellStart"/>
      <w:r w:rsidRPr="002E3450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Pr="002E345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2E3450" w:rsidRPr="002E3450" w:rsidRDefault="002E3450" w:rsidP="002E3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3450" w:rsidRPr="002E3450" w:rsidRDefault="002E3450" w:rsidP="002E3450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7"/>
          <w:szCs w:val="27"/>
          <w:lang w:eastAsia="pl-PL"/>
        </w:rPr>
      </w:pPr>
      <w:r w:rsidRPr="002E3450"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  <w:t> </w:t>
      </w:r>
    </w:p>
    <w:p w:rsidR="002E3450" w:rsidRPr="002E3450" w:rsidRDefault="002E3450" w:rsidP="002E345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2E3450">
        <w:rPr>
          <w:rFonts w:ascii="Times New Roman" w:eastAsia="Times New Roman" w:hAnsi="Times New Roman" w:cs="Times New Roman"/>
          <w:b/>
          <w:bCs/>
          <w:sz w:val="24"/>
          <w:szCs w:val="27"/>
          <w:lang w:eastAsia="pl-PL"/>
        </w:rPr>
        <w:t>WYMAGANE</w:t>
      </w:r>
      <w:r w:rsidRPr="002E345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DOKUMENTY</w:t>
      </w:r>
    </w:p>
    <w:p w:rsidR="002E3450" w:rsidRDefault="002E3450" w:rsidP="002E3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E3450">
        <w:rPr>
          <w:rFonts w:ascii="Times New Roman" w:eastAsia="Times New Roman" w:hAnsi="Times New Roman" w:cs="Times New Roman"/>
          <w:sz w:val="24"/>
          <w:szCs w:val="20"/>
          <w:lang w:eastAsia="pl-PL"/>
        </w:rPr>
        <w:t>Pisemny wniosek o wydanie zaświadczenia.</w:t>
      </w:r>
      <w:r w:rsidR="007F48F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7F48FE" w:rsidRPr="007F48FE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pl-PL"/>
        </w:rPr>
        <w:t>( proszę podpiąć odpowiednie wnioski)</w:t>
      </w:r>
    </w:p>
    <w:p w:rsidR="007F48FE" w:rsidRPr="007F48FE" w:rsidRDefault="007F48FE" w:rsidP="007F48F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  <w:r w:rsidRPr="007F48FE">
        <w:rPr>
          <w:rFonts w:ascii="Times New Roman" w:eastAsia="Times New Roman" w:hAnsi="Times New Roman" w:cs="Times New Roman"/>
          <w:sz w:val="24"/>
          <w:szCs w:val="27"/>
          <w:lang w:eastAsia="pl-PL"/>
        </w:rPr>
        <w:t>Zaświadczenie o zameldowaniu na pobyt stały</w:t>
      </w:r>
    </w:p>
    <w:p w:rsidR="007F48FE" w:rsidRPr="007F48FE" w:rsidRDefault="007F48FE" w:rsidP="007F48F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  <w:r w:rsidRPr="007F48FE">
        <w:rPr>
          <w:rFonts w:ascii="Times New Roman" w:eastAsia="Times New Roman" w:hAnsi="Times New Roman" w:cs="Times New Roman"/>
          <w:sz w:val="24"/>
          <w:szCs w:val="27"/>
          <w:lang w:eastAsia="pl-PL"/>
        </w:rPr>
        <w:t>Zaświadczenie o zameldowaniu na pobyt czasowy</w:t>
      </w:r>
    </w:p>
    <w:p w:rsidR="007F48FE" w:rsidRPr="007F48FE" w:rsidRDefault="007F48FE" w:rsidP="007F48F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  <w:r w:rsidRPr="007F48FE"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Zaświadczenie o braku osób zameldowanych </w:t>
      </w:r>
      <w:r w:rsidR="004C566E">
        <w:rPr>
          <w:rFonts w:ascii="Times New Roman" w:eastAsia="Times New Roman" w:hAnsi="Times New Roman" w:cs="Times New Roman"/>
          <w:sz w:val="24"/>
          <w:szCs w:val="27"/>
          <w:lang w:eastAsia="pl-PL"/>
        </w:rPr>
        <w:t>pod adresem</w:t>
      </w:r>
    </w:p>
    <w:p w:rsidR="002E3450" w:rsidRPr="002E3450" w:rsidRDefault="002E3450" w:rsidP="002E3450">
      <w:pPr>
        <w:spacing w:after="0" w:line="240" w:lineRule="auto"/>
        <w:rPr>
          <w:rFonts w:ascii="Times New Roman" w:eastAsia="Times New Roman" w:hAnsi="Times New Roman" w:cs="Times New Roman"/>
          <w:sz w:val="32"/>
          <w:szCs w:val="27"/>
          <w:lang w:eastAsia="pl-PL"/>
        </w:rPr>
      </w:pPr>
      <w:r w:rsidRPr="002E3450">
        <w:rPr>
          <w:rFonts w:ascii="Times New Roman" w:eastAsia="Times New Roman" w:hAnsi="Times New Roman" w:cs="Times New Roman"/>
          <w:sz w:val="32"/>
          <w:szCs w:val="27"/>
          <w:lang w:eastAsia="pl-PL"/>
        </w:rPr>
        <w:t> </w:t>
      </w:r>
    </w:p>
    <w:p w:rsidR="002E3450" w:rsidRPr="002E3450" w:rsidRDefault="002E3450" w:rsidP="002E34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34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 wglądu:</w:t>
      </w:r>
    </w:p>
    <w:p w:rsidR="002E3450" w:rsidRPr="002E3450" w:rsidRDefault="002E3450" w:rsidP="002E3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450">
        <w:rPr>
          <w:rFonts w:ascii="Times New Roman" w:eastAsia="Times New Roman" w:hAnsi="Times New Roman" w:cs="Times New Roman"/>
          <w:sz w:val="24"/>
          <w:szCs w:val="24"/>
          <w:lang w:eastAsia="pl-PL"/>
        </w:rPr>
        <w:t>- dowód osobisty</w:t>
      </w:r>
    </w:p>
    <w:p w:rsidR="002E3450" w:rsidRPr="002E3450" w:rsidRDefault="002E3450" w:rsidP="002E3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450">
        <w:rPr>
          <w:rFonts w:ascii="Times New Roman" w:eastAsia="Times New Roman" w:hAnsi="Times New Roman" w:cs="Times New Roman"/>
          <w:sz w:val="24"/>
          <w:szCs w:val="24"/>
          <w:lang w:eastAsia="pl-PL"/>
        </w:rPr>
        <w:t>- aktualny tytuł prawny do lokalu (w przypadku zaświadcze</w:t>
      </w:r>
      <w:r w:rsidR="007F48FE">
        <w:rPr>
          <w:rFonts w:ascii="Times New Roman" w:eastAsia="Times New Roman" w:hAnsi="Times New Roman" w:cs="Times New Roman"/>
          <w:sz w:val="24"/>
          <w:szCs w:val="24"/>
          <w:lang w:eastAsia="pl-PL"/>
        </w:rPr>
        <w:t>nia o braku osób zameldowanych</w:t>
      </w:r>
      <w:r w:rsidRPr="002E345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E3450" w:rsidRPr="002E3450" w:rsidRDefault="002E3450" w:rsidP="002E3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C0152" w:rsidRPr="00E84487" w:rsidRDefault="00DC0152" w:rsidP="00DC0152">
      <w:pPr>
        <w:spacing w:before="300" w:after="150" w:line="396" w:lineRule="atLeast"/>
        <w:outlineLvl w:val="2"/>
        <w:rPr>
          <w:rFonts w:ascii="Times New Roman" w:eastAsia="Times New Roman" w:hAnsi="Times New Roman" w:cs="Times New Roman"/>
          <w:color w:val="2980B9"/>
          <w:sz w:val="36"/>
          <w:szCs w:val="36"/>
          <w:lang w:eastAsia="pl-PL"/>
        </w:rPr>
      </w:pPr>
      <w:r w:rsidRPr="00E84487">
        <w:rPr>
          <w:rFonts w:ascii="Times New Roman" w:eastAsia="Times New Roman" w:hAnsi="Times New Roman" w:cs="Times New Roman"/>
          <w:color w:val="2980B9"/>
          <w:sz w:val="36"/>
          <w:szCs w:val="36"/>
          <w:lang w:eastAsia="pl-PL"/>
        </w:rPr>
        <w:t>Miejsce złożenia dokumentów</w:t>
      </w:r>
    </w:p>
    <w:p w:rsidR="00DC0152" w:rsidRPr="00E84487" w:rsidRDefault="00DC0152" w:rsidP="00DC0152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84487">
        <w:rPr>
          <w:rFonts w:ascii="Times New Roman" w:eastAsia="Times New Roman" w:hAnsi="Times New Roman" w:cs="Times New Roman"/>
          <w:sz w:val="27"/>
          <w:szCs w:val="27"/>
          <w:lang w:eastAsia="pl-PL"/>
        </w:rPr>
        <w:t>Urząd Gminy Koniusza</w:t>
      </w:r>
      <w:r w:rsidRPr="00E84487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proofErr w:type="spellStart"/>
      <w:r w:rsidRPr="00E84487">
        <w:rPr>
          <w:rFonts w:ascii="Times New Roman" w:eastAsia="Times New Roman" w:hAnsi="Times New Roman" w:cs="Times New Roman"/>
          <w:sz w:val="27"/>
          <w:szCs w:val="27"/>
          <w:lang w:eastAsia="pl-PL"/>
        </w:rPr>
        <w:t>Koniusza</w:t>
      </w:r>
      <w:proofErr w:type="spellEnd"/>
      <w:r w:rsidRPr="00E8448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55</w:t>
      </w:r>
      <w:r w:rsidRPr="00E84487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 xml:space="preserve">32-104 Koniusza </w:t>
      </w:r>
      <w:r w:rsidRPr="00E84487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pokój nr 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6</w:t>
      </w:r>
    </w:p>
    <w:p w:rsidR="00DC0152" w:rsidRPr="00E84487" w:rsidRDefault="00DC0152" w:rsidP="00DC0152">
      <w:pPr>
        <w:spacing w:before="300" w:after="150" w:line="396" w:lineRule="atLeast"/>
        <w:outlineLvl w:val="2"/>
        <w:rPr>
          <w:rFonts w:ascii="Times New Roman" w:eastAsia="Times New Roman" w:hAnsi="Times New Roman" w:cs="Times New Roman"/>
          <w:color w:val="2980B9"/>
          <w:sz w:val="36"/>
          <w:szCs w:val="36"/>
          <w:lang w:eastAsia="pl-PL"/>
        </w:rPr>
      </w:pPr>
      <w:r w:rsidRPr="00E84487">
        <w:rPr>
          <w:rFonts w:ascii="Times New Roman" w:eastAsia="Times New Roman" w:hAnsi="Times New Roman" w:cs="Times New Roman"/>
          <w:color w:val="2980B9"/>
          <w:sz w:val="36"/>
          <w:szCs w:val="36"/>
          <w:lang w:eastAsia="pl-PL"/>
        </w:rPr>
        <w:t>Opłaty</w:t>
      </w:r>
    </w:p>
    <w:p w:rsidR="002E3450" w:rsidRPr="002E3450" w:rsidRDefault="007F48FE" w:rsidP="004C5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o opłacie skarbowej opłata za wydanie zaświadczenia wynosi </w:t>
      </w:r>
      <w:r w:rsidR="002E3450" w:rsidRPr="002E3450">
        <w:rPr>
          <w:rFonts w:ascii="Times New Roman" w:eastAsia="Times New Roman" w:hAnsi="Times New Roman" w:cs="Times New Roman"/>
          <w:sz w:val="24"/>
          <w:szCs w:val="24"/>
          <w:lang w:eastAsia="pl-PL"/>
        </w:rPr>
        <w:t>17,00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E3450" w:rsidRPr="002E3450" w:rsidRDefault="002E3450" w:rsidP="004C5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450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można uiścić w formie gotówkowej w kasie Urzędu Gminy lub bezgotówkowej na rachunek bankowy Urzędu</w:t>
      </w:r>
      <w:r w:rsidR="004C5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Dowód wpłaty stanowi załącznik do padania o wydanie zaświadczenia. </w:t>
      </w:r>
    </w:p>
    <w:p w:rsidR="00DC0152" w:rsidRDefault="00DC0152" w:rsidP="004C5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152" w:rsidRPr="00E84487" w:rsidRDefault="00DC0152" w:rsidP="00DC0152">
      <w:pPr>
        <w:spacing w:after="0" w:line="240" w:lineRule="auto"/>
        <w:rPr>
          <w:rFonts w:ascii="Times New Roman" w:eastAsia="Times New Roman" w:hAnsi="Times New Roman" w:cs="Times New Roman"/>
          <w:color w:val="2980B9"/>
          <w:sz w:val="36"/>
          <w:szCs w:val="36"/>
          <w:lang w:eastAsia="pl-PL"/>
        </w:rPr>
      </w:pPr>
      <w:r w:rsidRPr="00E84487">
        <w:rPr>
          <w:rFonts w:ascii="Times New Roman" w:eastAsia="Times New Roman" w:hAnsi="Times New Roman" w:cs="Times New Roman"/>
          <w:color w:val="2980B9"/>
          <w:sz w:val="36"/>
          <w:szCs w:val="36"/>
          <w:lang w:eastAsia="pl-PL"/>
        </w:rPr>
        <w:t>Termin i sposób załatwienia</w:t>
      </w:r>
    </w:p>
    <w:p w:rsidR="002E3450" w:rsidRPr="002E3450" w:rsidRDefault="002E3450" w:rsidP="002E3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450">
        <w:rPr>
          <w:rFonts w:ascii="Times New Roman" w:eastAsia="Times New Roman" w:hAnsi="Times New Roman" w:cs="Times New Roman"/>
          <w:sz w:val="24"/>
          <w:szCs w:val="24"/>
          <w:lang w:eastAsia="pl-PL"/>
        </w:rPr>
        <w:t>Bez zbędnej zwłoki, nie później jednak niż w terminie 7 dni.</w:t>
      </w:r>
    </w:p>
    <w:p w:rsidR="002E3450" w:rsidRPr="002E3450" w:rsidRDefault="002E3450" w:rsidP="002E3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C0152" w:rsidRPr="00E84487" w:rsidRDefault="002E3450" w:rsidP="00DC0152">
      <w:pPr>
        <w:spacing w:before="300" w:after="150" w:line="396" w:lineRule="atLeast"/>
        <w:outlineLvl w:val="2"/>
        <w:rPr>
          <w:rFonts w:ascii="Times New Roman" w:eastAsia="Times New Roman" w:hAnsi="Times New Roman" w:cs="Times New Roman"/>
          <w:color w:val="2980B9"/>
          <w:sz w:val="36"/>
          <w:szCs w:val="36"/>
          <w:lang w:eastAsia="pl-PL"/>
        </w:rPr>
      </w:pPr>
      <w:r w:rsidRPr="002E3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C0152" w:rsidRPr="00E84487">
        <w:rPr>
          <w:rFonts w:ascii="Times New Roman" w:eastAsia="Times New Roman" w:hAnsi="Times New Roman" w:cs="Times New Roman"/>
          <w:color w:val="2980B9"/>
          <w:sz w:val="36"/>
          <w:szCs w:val="36"/>
          <w:lang w:eastAsia="pl-PL"/>
        </w:rPr>
        <w:t>Tryb odwoławczy</w:t>
      </w:r>
    </w:p>
    <w:p w:rsidR="002E3450" w:rsidRPr="002E3450" w:rsidRDefault="002E3450" w:rsidP="004C5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Zażalenie na postanowienie o odmowie wydania zaświadczenia bądź zaświadczenia o treści żądanej przez wnioskodawcę wnosi się do Wojewody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Małopolskiego</w:t>
      </w:r>
      <w:r w:rsidRPr="002E3450">
        <w:rPr>
          <w:rFonts w:ascii="Times New Roman" w:eastAsia="Times New Roman" w:hAnsi="Times New Roman" w:cs="Times New Roman"/>
          <w:sz w:val="24"/>
          <w:szCs w:val="24"/>
          <w:lang w:eastAsia="pl-PL"/>
        </w:rPr>
        <w:t>, za pośrednictwem organu, który wydał postanowienie. Zażalenie wnosi się w terminie 7 dni od dnia doręczenia postanowienia stronie.</w:t>
      </w:r>
    </w:p>
    <w:p w:rsidR="002E3450" w:rsidRPr="002E3450" w:rsidRDefault="002E3450" w:rsidP="002E3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C0152" w:rsidRDefault="00DC0152" w:rsidP="002E3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80B9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2980B9"/>
          <w:sz w:val="36"/>
          <w:szCs w:val="36"/>
          <w:lang w:eastAsia="pl-PL"/>
        </w:rPr>
        <w:lastRenderedPageBreak/>
        <w:t xml:space="preserve">Uwagi </w:t>
      </w:r>
    </w:p>
    <w:p w:rsidR="002E3450" w:rsidRPr="002E3450" w:rsidRDefault="004C566E" w:rsidP="002E3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wydanie zaświadczenia </w:t>
      </w:r>
      <w:r w:rsidR="002E3450" w:rsidRPr="002E3450">
        <w:rPr>
          <w:rFonts w:ascii="Times New Roman" w:eastAsia="Times New Roman" w:hAnsi="Times New Roman" w:cs="Times New Roman"/>
          <w:sz w:val="24"/>
          <w:szCs w:val="24"/>
          <w:lang w:eastAsia="pl-PL"/>
        </w:rPr>
        <w:t>o zameldowaniu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odbiór zaświadczenia, odbywa się </w:t>
      </w:r>
      <w:r w:rsidR="002E3450" w:rsidRPr="002E3450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D76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ustanowić pełnomocnika do odbioru zaświadczenia lub złożenia wniosku i odbioru zaświadczenia. </w:t>
      </w:r>
    </w:p>
    <w:p w:rsidR="000738CB" w:rsidRPr="002E3450" w:rsidRDefault="000738CB">
      <w:pPr>
        <w:rPr>
          <w:rFonts w:ascii="Times New Roman" w:hAnsi="Times New Roman" w:cs="Times New Roman"/>
          <w:sz w:val="24"/>
          <w:szCs w:val="24"/>
        </w:rPr>
      </w:pPr>
    </w:p>
    <w:sectPr w:rsidR="000738CB" w:rsidRPr="002E3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C2193"/>
    <w:multiLevelType w:val="hybridMultilevel"/>
    <w:tmpl w:val="45E23B50"/>
    <w:lvl w:ilvl="0" w:tplc="5518F4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50"/>
    <w:rsid w:val="000738CB"/>
    <w:rsid w:val="002E3450"/>
    <w:rsid w:val="004C566E"/>
    <w:rsid w:val="007F48FE"/>
    <w:rsid w:val="00D76132"/>
    <w:rsid w:val="00D77445"/>
    <w:rsid w:val="00DC0152"/>
    <w:rsid w:val="00E7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008E6-74BD-41EE-ACB6-60C614B2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8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9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6</cp:revision>
  <cp:lastPrinted>2018-02-06T08:14:00Z</cp:lastPrinted>
  <dcterms:created xsi:type="dcterms:W3CDTF">2018-02-05T09:29:00Z</dcterms:created>
  <dcterms:modified xsi:type="dcterms:W3CDTF">2018-02-21T10:52:00Z</dcterms:modified>
</cp:coreProperties>
</file>